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88F9C" w14:textId="77777777" w:rsidR="00DA5FFF" w:rsidRPr="003E69A6" w:rsidRDefault="00DA5FFF" w:rsidP="00DA5F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E69A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</w:t>
      </w:r>
      <w:r w:rsidRPr="003E69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Додаток 1</w:t>
      </w:r>
    </w:p>
    <w:p w14:paraId="44FA2CC3" w14:textId="77777777" w:rsidR="00DA5FFF" w:rsidRPr="003E69A6" w:rsidRDefault="00DA5FFF" w:rsidP="00DA5FFF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E69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до наказу  </w:t>
      </w:r>
    </w:p>
    <w:p w14:paraId="4C940D8E" w14:textId="77777777" w:rsidR="00DA5FFF" w:rsidRPr="003E69A6" w:rsidRDefault="00DA5FFF" w:rsidP="00DA5FFF">
      <w:pPr>
        <w:spacing w:after="0" w:line="240" w:lineRule="auto"/>
        <w:ind w:left="708" w:firstLine="4872"/>
        <w:jc w:val="right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E69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 від 12.01.2025  № 12</w:t>
      </w:r>
    </w:p>
    <w:p w14:paraId="66D8DCD2" w14:textId="77777777" w:rsidR="00DA5FFF" w:rsidRPr="003E69A6" w:rsidRDefault="00DA5FFF" w:rsidP="00DA5F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289C5522" w14:textId="77777777" w:rsidR="00DA5FFF" w:rsidRPr="003E69A6" w:rsidRDefault="00DA5FFF" w:rsidP="00DA5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3E69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ЗВІТ</w:t>
      </w:r>
    </w:p>
    <w:p w14:paraId="107AC1F6" w14:textId="77777777" w:rsidR="00DA5FFF" w:rsidRPr="003E69A6" w:rsidRDefault="00DA5FFF" w:rsidP="00DA5F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E69A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E69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щодо роботи зі зверненнями громадян у 2024 році</w:t>
      </w:r>
    </w:p>
    <w:p w14:paraId="506FAE38" w14:textId="77777777" w:rsidR="00DA5FFF" w:rsidRPr="003E69A6" w:rsidRDefault="00DA5FFF" w:rsidP="00DA5FF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E69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                </w:t>
      </w:r>
      <w:r w:rsidRPr="003E69A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</w:t>
      </w:r>
      <w:proofErr w:type="spellStart"/>
      <w:r w:rsidRPr="003E69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Новобогданівського</w:t>
      </w:r>
      <w:proofErr w:type="spellEnd"/>
      <w:r w:rsidRPr="003E69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ліцею </w:t>
      </w:r>
    </w:p>
    <w:p w14:paraId="677B687E" w14:textId="77777777" w:rsidR="00DA5FFF" w:rsidRPr="003E69A6" w:rsidRDefault="00DA5FFF" w:rsidP="00DA5FF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46494ED" w14:textId="77777777" w:rsidR="00DA5FFF" w:rsidRPr="003E69A6" w:rsidRDefault="00DA5FFF" w:rsidP="00DA5FF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E69A6"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Указу Президента України від 07.02.2008 № 109/2008«Про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самоврядування», вимог Конституції України, Закону </w:t>
      </w:r>
      <w:proofErr w:type="spellStart"/>
      <w:r w:rsidRPr="003E69A6">
        <w:rPr>
          <w:rFonts w:ascii="Times New Roman" w:hAnsi="Times New Roman" w:cs="Times New Roman"/>
          <w:sz w:val="28"/>
          <w:szCs w:val="28"/>
          <w:lang w:val="uk-UA"/>
        </w:rPr>
        <w:t>України«Про</w:t>
      </w:r>
      <w:proofErr w:type="spellEnd"/>
      <w:r w:rsidRPr="003E69A6">
        <w:rPr>
          <w:rFonts w:ascii="Times New Roman" w:hAnsi="Times New Roman" w:cs="Times New Roman"/>
          <w:sz w:val="28"/>
          <w:szCs w:val="28"/>
          <w:lang w:val="uk-UA"/>
        </w:rPr>
        <w:t xml:space="preserve"> звернення громадян», у </w:t>
      </w:r>
      <w:proofErr w:type="spellStart"/>
      <w:r w:rsidRPr="003E69A6">
        <w:rPr>
          <w:rFonts w:ascii="Times New Roman" w:hAnsi="Times New Roman" w:cs="Times New Roman"/>
          <w:sz w:val="28"/>
          <w:szCs w:val="28"/>
          <w:lang w:val="uk-UA"/>
        </w:rPr>
        <w:t>Новобогданівському</w:t>
      </w:r>
      <w:proofErr w:type="spellEnd"/>
      <w:r w:rsidRPr="003E69A6">
        <w:rPr>
          <w:rFonts w:ascii="Times New Roman" w:hAnsi="Times New Roman" w:cs="Times New Roman"/>
          <w:sz w:val="28"/>
          <w:szCs w:val="28"/>
          <w:lang w:val="uk-UA"/>
        </w:rPr>
        <w:t xml:space="preserve">  ліцеї </w:t>
      </w:r>
      <w:proofErr w:type="spellStart"/>
      <w:r w:rsidRPr="003E69A6">
        <w:rPr>
          <w:rFonts w:ascii="Times New Roman" w:hAnsi="Times New Roman" w:cs="Times New Roman"/>
          <w:sz w:val="28"/>
          <w:szCs w:val="28"/>
          <w:lang w:val="uk-UA"/>
        </w:rPr>
        <w:t>Радсадівської</w:t>
      </w:r>
      <w:proofErr w:type="spellEnd"/>
      <w:r w:rsidRPr="003E69A6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протягом 2024 року проводилася робота зі зверненнями громадян. </w:t>
      </w:r>
    </w:p>
    <w:p w14:paraId="21B1F1D6" w14:textId="77777777" w:rsidR="00DA5FFF" w:rsidRPr="003E69A6" w:rsidRDefault="00DA5FFF" w:rsidP="00DA5FF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E69A6">
        <w:rPr>
          <w:rFonts w:ascii="Times New Roman" w:hAnsi="Times New Roman" w:cs="Times New Roman"/>
          <w:sz w:val="28"/>
          <w:szCs w:val="28"/>
          <w:lang w:val="uk-UA"/>
        </w:rPr>
        <w:t xml:space="preserve">З початку року був виданий наказ від 12.01.2024 № 07/г «Про організацію роботи зі зверненнями громадян у  2024 році». Відповідальною особою за роботу із зверненням громадян є директор. Прийом громадян зі зверненнями проводився за графіком, затвердженим наказом, який розміщений на інформаційному стенді та офіційному </w:t>
      </w:r>
      <w:proofErr w:type="spellStart"/>
      <w:r w:rsidRPr="003E69A6">
        <w:rPr>
          <w:rFonts w:ascii="Times New Roman" w:hAnsi="Times New Roman" w:cs="Times New Roman"/>
          <w:sz w:val="28"/>
          <w:szCs w:val="28"/>
          <w:lang w:val="uk-UA"/>
        </w:rPr>
        <w:t>вебсайті</w:t>
      </w:r>
      <w:proofErr w:type="spellEnd"/>
      <w:r w:rsidRPr="003E69A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429758E3" w14:textId="77777777" w:rsidR="00DA5FFF" w:rsidRPr="003E69A6" w:rsidRDefault="00DA5FFF" w:rsidP="00DA5FF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E69A6">
        <w:rPr>
          <w:rFonts w:ascii="Times New Roman" w:hAnsi="Times New Roman" w:cs="Times New Roman"/>
          <w:sz w:val="28"/>
          <w:szCs w:val="28"/>
          <w:lang w:val="uk-UA"/>
        </w:rPr>
        <w:t>У закладі освіти ведеться журнал реєстрації звернень громадян, усі заяви</w:t>
      </w:r>
    </w:p>
    <w:p w14:paraId="4339D481" w14:textId="77777777" w:rsidR="00DA5FFF" w:rsidRPr="003E69A6" w:rsidRDefault="00DA5FFF" w:rsidP="00DA5FF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E69A6">
        <w:rPr>
          <w:rFonts w:ascii="Times New Roman" w:hAnsi="Times New Roman" w:cs="Times New Roman"/>
          <w:sz w:val="28"/>
          <w:szCs w:val="28"/>
          <w:lang w:val="uk-UA"/>
        </w:rPr>
        <w:t>реєструються.</w:t>
      </w:r>
    </w:p>
    <w:p w14:paraId="1C9A431D" w14:textId="77777777" w:rsidR="00DA5FFF" w:rsidRPr="003E69A6" w:rsidRDefault="00DA5FFF" w:rsidP="00DA5FF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E69A6">
        <w:rPr>
          <w:rFonts w:ascii="Times New Roman" w:hAnsi="Times New Roman" w:cs="Times New Roman"/>
          <w:sz w:val="28"/>
          <w:szCs w:val="28"/>
          <w:lang w:val="uk-UA"/>
        </w:rPr>
        <w:t>Протягом 2024 року до закладу освіти надійшло 27 звернень (4 письмове, 23 усне):</w:t>
      </w:r>
    </w:p>
    <w:p w14:paraId="650D78BD" w14:textId="77777777" w:rsidR="00DA5FFF" w:rsidRPr="003E69A6" w:rsidRDefault="00DA5FFF" w:rsidP="00DA5FF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E69A6">
        <w:rPr>
          <w:rFonts w:ascii="Times New Roman" w:hAnsi="Times New Roman" w:cs="Times New Roman"/>
          <w:sz w:val="28"/>
          <w:szCs w:val="28"/>
          <w:lang w:val="uk-UA"/>
        </w:rPr>
        <w:t>— від батьків - 17,</w:t>
      </w:r>
    </w:p>
    <w:p w14:paraId="50DDD642" w14:textId="77777777" w:rsidR="00DA5FFF" w:rsidRPr="003E69A6" w:rsidRDefault="00DA5FFF" w:rsidP="00DA5FF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E69A6">
        <w:rPr>
          <w:rFonts w:ascii="Times New Roman" w:hAnsi="Times New Roman" w:cs="Times New Roman"/>
          <w:sz w:val="28"/>
          <w:szCs w:val="28"/>
          <w:lang w:val="uk-UA"/>
        </w:rPr>
        <w:t>— від інших осіб – 10 ( 1Державна служба якості освіти Миколаївської області).</w:t>
      </w:r>
    </w:p>
    <w:p w14:paraId="69717585" w14:textId="77777777" w:rsidR="00DA5FFF" w:rsidRPr="003E69A6" w:rsidRDefault="00DA5FFF" w:rsidP="00DA5FF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E69A6">
        <w:rPr>
          <w:rFonts w:ascii="Times New Roman" w:hAnsi="Times New Roman" w:cs="Times New Roman"/>
          <w:sz w:val="28"/>
          <w:szCs w:val="28"/>
          <w:lang w:val="uk-UA"/>
        </w:rPr>
        <w:t>Основним питанням звернення громадян на особистому прийомі є</w:t>
      </w:r>
    </w:p>
    <w:p w14:paraId="40B65D76" w14:textId="77777777" w:rsidR="00DA5FFF" w:rsidRPr="003E69A6" w:rsidRDefault="00DA5FFF" w:rsidP="00DA5FF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E69A6">
        <w:rPr>
          <w:rFonts w:ascii="Times New Roman" w:hAnsi="Times New Roman" w:cs="Times New Roman"/>
          <w:sz w:val="28"/>
          <w:szCs w:val="28"/>
          <w:lang w:val="uk-UA"/>
        </w:rPr>
        <w:t xml:space="preserve">надання довідки про навчання/не навчання дітей у </w:t>
      </w:r>
      <w:proofErr w:type="spellStart"/>
      <w:r w:rsidRPr="003E69A6">
        <w:rPr>
          <w:rFonts w:ascii="Times New Roman" w:hAnsi="Times New Roman" w:cs="Times New Roman"/>
          <w:sz w:val="28"/>
          <w:szCs w:val="28"/>
          <w:lang w:val="uk-UA"/>
        </w:rPr>
        <w:t>Новобогданівському</w:t>
      </w:r>
      <w:proofErr w:type="spellEnd"/>
      <w:r w:rsidRPr="003E69A6">
        <w:rPr>
          <w:rFonts w:ascii="Times New Roman" w:hAnsi="Times New Roman" w:cs="Times New Roman"/>
          <w:sz w:val="28"/>
          <w:szCs w:val="28"/>
          <w:lang w:val="uk-UA"/>
        </w:rPr>
        <w:t xml:space="preserve"> ліцеї.</w:t>
      </w:r>
    </w:p>
    <w:p w14:paraId="2F2C5228" w14:textId="77777777" w:rsidR="00DA5FFF" w:rsidRPr="003E69A6" w:rsidRDefault="00DA5FFF" w:rsidP="00DA5FF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E69A6">
        <w:rPr>
          <w:rFonts w:ascii="Times New Roman" w:hAnsi="Times New Roman" w:cs="Times New Roman"/>
          <w:sz w:val="28"/>
          <w:szCs w:val="28"/>
          <w:lang w:val="uk-UA"/>
        </w:rPr>
        <w:t>Аналізуючи звернення за їх характеристикою, маємо такі дані:</w:t>
      </w:r>
    </w:p>
    <w:p w14:paraId="52589DA6" w14:textId="77777777" w:rsidR="00DA5FFF" w:rsidRPr="003E69A6" w:rsidRDefault="00DA5FFF" w:rsidP="00DA5FF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E69A6">
        <w:rPr>
          <w:rFonts w:ascii="Times New Roman" w:hAnsi="Times New Roman" w:cs="Times New Roman"/>
          <w:sz w:val="28"/>
          <w:szCs w:val="28"/>
          <w:lang w:val="uk-UA"/>
        </w:rPr>
        <w:t>- за формою надходження: на особистому прийомі у директора - 27</w:t>
      </w:r>
    </w:p>
    <w:p w14:paraId="2CA4D055" w14:textId="77777777" w:rsidR="00DA5FFF" w:rsidRPr="003E69A6" w:rsidRDefault="00DA5FFF" w:rsidP="00DA5FF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E69A6">
        <w:rPr>
          <w:rFonts w:ascii="Times New Roman" w:hAnsi="Times New Roman" w:cs="Times New Roman"/>
          <w:sz w:val="28"/>
          <w:szCs w:val="28"/>
          <w:lang w:val="uk-UA"/>
        </w:rPr>
        <w:t>- за ознакою надходження: первинне - 27; повторне; дублетне; неодноразове;</w:t>
      </w:r>
    </w:p>
    <w:p w14:paraId="49D91D5A" w14:textId="77777777" w:rsidR="00DA5FFF" w:rsidRPr="003E69A6" w:rsidRDefault="00DA5FFF" w:rsidP="00DA5FF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E69A6">
        <w:rPr>
          <w:rFonts w:ascii="Times New Roman" w:hAnsi="Times New Roman" w:cs="Times New Roman"/>
          <w:sz w:val="28"/>
          <w:szCs w:val="28"/>
          <w:lang w:val="uk-UA"/>
        </w:rPr>
        <w:t>масове - відсутні;</w:t>
      </w:r>
    </w:p>
    <w:p w14:paraId="2947E2AF" w14:textId="77777777" w:rsidR="00DA5FFF" w:rsidRPr="003E69A6" w:rsidRDefault="00DA5FFF" w:rsidP="00DA5FF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E69A6">
        <w:rPr>
          <w:rFonts w:ascii="Times New Roman" w:hAnsi="Times New Roman" w:cs="Times New Roman"/>
          <w:sz w:val="28"/>
          <w:szCs w:val="28"/>
          <w:lang w:val="uk-UA"/>
        </w:rPr>
        <w:t>- за видами: пропозиції (зауваження) - 0; заяви (клопотання)- 18; скарги -0;</w:t>
      </w:r>
    </w:p>
    <w:p w14:paraId="45D01702" w14:textId="77777777" w:rsidR="00DA5FFF" w:rsidRPr="003E69A6" w:rsidRDefault="00DA5FFF" w:rsidP="00DA5FF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E69A6">
        <w:rPr>
          <w:rFonts w:ascii="Times New Roman" w:hAnsi="Times New Roman" w:cs="Times New Roman"/>
          <w:sz w:val="28"/>
          <w:szCs w:val="28"/>
          <w:lang w:val="uk-UA"/>
        </w:rPr>
        <w:t>- за статтю авторів звернень: жінки - 11, чоловіки - 7;</w:t>
      </w:r>
    </w:p>
    <w:p w14:paraId="5B0F93D9" w14:textId="77777777" w:rsidR="00DA5FFF" w:rsidRPr="003E69A6" w:rsidRDefault="00DA5FFF" w:rsidP="00DA5FF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E69A6">
        <w:rPr>
          <w:rFonts w:ascii="Times New Roman" w:hAnsi="Times New Roman" w:cs="Times New Roman"/>
          <w:sz w:val="28"/>
          <w:szCs w:val="28"/>
          <w:lang w:val="uk-UA"/>
        </w:rPr>
        <w:t>- за суб’єктами звернень: індивідуальні - 18, колективних та анонімних -</w:t>
      </w:r>
    </w:p>
    <w:p w14:paraId="7FA7C9CA" w14:textId="77777777" w:rsidR="00DA5FFF" w:rsidRPr="003E69A6" w:rsidRDefault="00DA5FFF" w:rsidP="00DA5FF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E69A6">
        <w:rPr>
          <w:rFonts w:ascii="Times New Roman" w:hAnsi="Times New Roman" w:cs="Times New Roman"/>
          <w:sz w:val="28"/>
          <w:szCs w:val="28"/>
          <w:lang w:val="uk-UA"/>
        </w:rPr>
        <w:t>немає;</w:t>
      </w:r>
    </w:p>
    <w:p w14:paraId="62F5420B" w14:textId="77777777" w:rsidR="00DA5FFF" w:rsidRPr="003E69A6" w:rsidRDefault="00DA5FFF" w:rsidP="00DA5FF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E69A6">
        <w:rPr>
          <w:rFonts w:ascii="Times New Roman" w:hAnsi="Times New Roman" w:cs="Times New Roman"/>
          <w:sz w:val="28"/>
          <w:szCs w:val="28"/>
          <w:lang w:val="uk-UA"/>
        </w:rPr>
        <w:lastRenderedPageBreak/>
        <w:t>- за категоріями авторів звернень: інвалід II групи - 0, одинока мати - 0;</w:t>
      </w:r>
    </w:p>
    <w:p w14:paraId="75F37CFB" w14:textId="77777777" w:rsidR="00DA5FFF" w:rsidRPr="003E69A6" w:rsidRDefault="00DA5FFF" w:rsidP="00DA5FF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E69A6">
        <w:rPr>
          <w:rFonts w:ascii="Times New Roman" w:hAnsi="Times New Roman" w:cs="Times New Roman"/>
          <w:sz w:val="28"/>
          <w:szCs w:val="28"/>
          <w:lang w:val="uk-UA"/>
        </w:rPr>
        <w:t>багатодітна сім'я - 2; учасник війни, дитина війни, інвалід Великої Вітчизняної</w:t>
      </w:r>
    </w:p>
    <w:p w14:paraId="190E92FC" w14:textId="77777777" w:rsidR="00DA5FFF" w:rsidRPr="003E69A6" w:rsidRDefault="00DA5FFF" w:rsidP="00DA5FF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E69A6">
        <w:rPr>
          <w:rFonts w:ascii="Times New Roman" w:hAnsi="Times New Roman" w:cs="Times New Roman"/>
          <w:sz w:val="28"/>
          <w:szCs w:val="28"/>
          <w:lang w:val="uk-UA"/>
        </w:rPr>
        <w:t>війни, інвалід війни, учасник бойових дій, ветеран праці, інвалід І групи, III</w:t>
      </w:r>
    </w:p>
    <w:p w14:paraId="5F29934E" w14:textId="77777777" w:rsidR="00DA5FFF" w:rsidRPr="003E69A6" w:rsidRDefault="00DA5FFF" w:rsidP="00DA5FF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E69A6">
        <w:rPr>
          <w:rFonts w:ascii="Times New Roman" w:hAnsi="Times New Roman" w:cs="Times New Roman"/>
          <w:sz w:val="28"/>
          <w:szCs w:val="28"/>
          <w:lang w:val="uk-UA"/>
        </w:rPr>
        <w:t>групи, мати-героїня, особа, що потерпіла від Чорнобильської катастрофи -</w:t>
      </w:r>
    </w:p>
    <w:p w14:paraId="5904F54B" w14:textId="77777777" w:rsidR="00DA5FFF" w:rsidRPr="003E69A6" w:rsidRDefault="00DA5FFF" w:rsidP="00DA5FF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E69A6">
        <w:rPr>
          <w:rFonts w:ascii="Times New Roman" w:hAnsi="Times New Roman" w:cs="Times New Roman"/>
          <w:sz w:val="28"/>
          <w:szCs w:val="28"/>
          <w:lang w:val="uk-UA"/>
        </w:rPr>
        <w:t>відсутні.</w:t>
      </w:r>
    </w:p>
    <w:p w14:paraId="2E4335E8" w14:textId="77777777" w:rsidR="00DA5FFF" w:rsidRPr="003E69A6" w:rsidRDefault="00DA5FFF" w:rsidP="00DA5FF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E69A6">
        <w:rPr>
          <w:rFonts w:ascii="Times New Roman" w:hAnsi="Times New Roman" w:cs="Times New Roman"/>
          <w:sz w:val="28"/>
          <w:szCs w:val="28"/>
          <w:lang w:val="uk-UA"/>
        </w:rPr>
        <w:t>За результатами розгляду:</w:t>
      </w:r>
    </w:p>
    <w:p w14:paraId="6377E231" w14:textId="77777777" w:rsidR="00DA5FFF" w:rsidRPr="003E69A6" w:rsidRDefault="00DA5FFF" w:rsidP="00DA5FF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E69A6">
        <w:rPr>
          <w:rFonts w:ascii="Times New Roman" w:hAnsi="Times New Roman" w:cs="Times New Roman"/>
          <w:sz w:val="28"/>
          <w:szCs w:val="28"/>
          <w:lang w:val="uk-UA"/>
        </w:rPr>
        <w:t>27 - вирішено позитивно, видано довідки про навчання/ не навчання за</w:t>
      </w:r>
    </w:p>
    <w:p w14:paraId="092D54A3" w14:textId="77777777" w:rsidR="00DA5FFF" w:rsidRPr="003E69A6" w:rsidRDefault="00DA5FFF" w:rsidP="00DA5FF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E69A6">
        <w:rPr>
          <w:rFonts w:ascii="Times New Roman" w:hAnsi="Times New Roman" w:cs="Times New Roman"/>
          <w:sz w:val="28"/>
          <w:szCs w:val="28"/>
          <w:lang w:val="uk-UA"/>
        </w:rPr>
        <w:t>вимогою (7), накази про зарахування учнів до закладу (13), про</w:t>
      </w:r>
    </w:p>
    <w:p w14:paraId="2B1494BC" w14:textId="77777777" w:rsidR="00DA5FFF" w:rsidRPr="003E69A6" w:rsidRDefault="00DA5FFF" w:rsidP="00DA5FF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E69A6">
        <w:rPr>
          <w:rFonts w:ascii="Times New Roman" w:hAnsi="Times New Roman" w:cs="Times New Roman"/>
          <w:sz w:val="28"/>
          <w:szCs w:val="28"/>
          <w:lang w:val="uk-UA"/>
        </w:rPr>
        <w:t>проходження практики (0), про прийняття на роботу (3).</w:t>
      </w:r>
    </w:p>
    <w:p w14:paraId="4F9AA785" w14:textId="77777777" w:rsidR="00DA5FFF" w:rsidRPr="003E69A6" w:rsidRDefault="00DA5FFF" w:rsidP="00DA5FF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E69A6">
        <w:rPr>
          <w:rFonts w:ascii="Times New Roman" w:hAnsi="Times New Roman" w:cs="Times New Roman"/>
          <w:sz w:val="28"/>
          <w:szCs w:val="28"/>
          <w:lang w:val="uk-UA"/>
        </w:rPr>
        <w:t>Випадки відмов у прийнятті та розгляду звернень громадян</w:t>
      </w:r>
    </w:p>
    <w:p w14:paraId="7B196E22" w14:textId="77777777" w:rsidR="00DA5FFF" w:rsidRPr="003E69A6" w:rsidRDefault="00DA5FFF" w:rsidP="00DA5FFF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E69A6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proofErr w:type="spellStart"/>
      <w:r w:rsidRPr="003E69A6">
        <w:rPr>
          <w:rFonts w:ascii="Times New Roman" w:hAnsi="Times New Roman" w:cs="Times New Roman"/>
          <w:sz w:val="28"/>
          <w:szCs w:val="28"/>
          <w:lang w:val="uk-UA"/>
        </w:rPr>
        <w:t>Новобогданівькому</w:t>
      </w:r>
      <w:proofErr w:type="spellEnd"/>
      <w:r w:rsidRPr="003E69A6">
        <w:rPr>
          <w:rFonts w:ascii="Times New Roman" w:hAnsi="Times New Roman" w:cs="Times New Roman"/>
          <w:sz w:val="28"/>
          <w:szCs w:val="28"/>
          <w:lang w:val="uk-UA"/>
        </w:rPr>
        <w:t xml:space="preserve">  ліцеї  </w:t>
      </w:r>
      <w:proofErr w:type="spellStart"/>
      <w:r w:rsidRPr="003E69A6">
        <w:rPr>
          <w:rFonts w:ascii="Times New Roman" w:hAnsi="Times New Roman" w:cs="Times New Roman"/>
          <w:sz w:val="28"/>
          <w:szCs w:val="28"/>
          <w:lang w:val="uk-UA"/>
        </w:rPr>
        <w:t>Радсадівської</w:t>
      </w:r>
      <w:proofErr w:type="spellEnd"/>
      <w:r w:rsidRPr="003E69A6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відсутні.</w:t>
      </w:r>
    </w:p>
    <w:p w14:paraId="19A2FFDF" w14:textId="77777777" w:rsidR="00DA5FFF" w:rsidRPr="003E69A6" w:rsidRDefault="00DA5FFF" w:rsidP="00DA5FFF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D3EC8AF" w14:textId="77777777" w:rsidR="00DA5FFF" w:rsidRPr="003E69A6" w:rsidRDefault="00DA5FFF" w:rsidP="00DA5FFF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1F8008D" w14:textId="77777777" w:rsidR="0039279B" w:rsidRPr="00DA5FFF" w:rsidRDefault="0039279B" w:rsidP="00DA5FFF"/>
    <w:sectPr w:rsidR="0039279B" w:rsidRPr="00DA5FF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6F6"/>
    <w:rsid w:val="002606F6"/>
    <w:rsid w:val="0039279B"/>
    <w:rsid w:val="00DA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3B52C"/>
  <w15:chartTrackingRefBased/>
  <w15:docId w15:val="{B3F9D817-D77A-44E9-A3F8-9705003D4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FFF"/>
    <w:rPr>
      <w:lang w:val="ru-RU"/>
    </w:rPr>
  </w:style>
  <w:style w:type="paragraph" w:styleId="1">
    <w:name w:val="heading 1"/>
    <w:next w:val="a"/>
    <w:link w:val="10"/>
    <w:qFormat/>
    <w:rsid w:val="002606F6"/>
    <w:pPr>
      <w:keepNext/>
      <w:keepLines/>
      <w:spacing w:after="1060" w:line="256" w:lineRule="auto"/>
      <w:ind w:left="43"/>
      <w:jc w:val="center"/>
      <w:outlineLvl w:val="0"/>
    </w:pPr>
    <w:rPr>
      <w:rFonts w:ascii="Times New Roman" w:eastAsia="Times New Roman" w:hAnsi="Times New Roman" w:cs="Times New Roman"/>
      <w:color w:val="000000"/>
      <w:sz w:val="32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06F6"/>
    <w:rPr>
      <w:rFonts w:ascii="Times New Roman" w:eastAsia="Times New Roman" w:hAnsi="Times New Roman" w:cs="Times New Roman"/>
      <w:color w:val="000000"/>
      <w:sz w:val="32"/>
      <w:szCs w:val="20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1587</Words>
  <Characters>905</Characters>
  <Application>Microsoft Office Word</Application>
  <DocSecurity>0</DocSecurity>
  <Lines>7</Lines>
  <Paragraphs>4</Paragraphs>
  <ScaleCrop>false</ScaleCrop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Шмигельська</dc:creator>
  <cp:keywords/>
  <dc:description/>
  <cp:lastModifiedBy>Ірина Шмигельська</cp:lastModifiedBy>
  <cp:revision>2</cp:revision>
  <dcterms:created xsi:type="dcterms:W3CDTF">2025-01-30T15:21:00Z</dcterms:created>
  <dcterms:modified xsi:type="dcterms:W3CDTF">2025-01-30T15:21:00Z</dcterms:modified>
</cp:coreProperties>
</file>